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B0345" w:rsidRDefault="000B0345" w:rsidP="00AD01AD">
      <w:pPr>
        <w:overflowPunct/>
        <w:textAlignment w:val="auto"/>
        <w:rPr>
          <w:rFonts w:ascii="Ruda-Black" w:hAnsi="Ruda-Black" w:cs="Ruda-Black"/>
          <w:b/>
          <w:bCs/>
          <w:color w:val="000000"/>
          <w:sz w:val="56"/>
          <w:szCs w:val="56"/>
          <w:lang w:eastAsia="en-US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1704975" cy="904875"/>
            <wp:effectExtent l="0" t="0" r="9525" b="9525"/>
            <wp:wrapSquare wrapText="bothSides"/>
            <wp:docPr id="4" name="Image 4" descr="solidaires_page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olidaires_page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22" t="5127" r="23979" b="6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75565</wp:posOffset>
            </wp:positionV>
            <wp:extent cx="1133475" cy="1095375"/>
            <wp:effectExtent l="0" t="0" r="9525" b="9525"/>
            <wp:wrapSquare wrapText="bothSides"/>
            <wp:docPr id="3" name="Image 3" descr="fsu_page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su_page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54" t="8467" r="39047" b="5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952500" cy="1245105"/>
            <wp:effectExtent l="0" t="0" r="0" b="0"/>
            <wp:wrapNone/>
            <wp:docPr id="2" name="Image 2" descr="Logo CGT ROUGE ET BLANC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GT ROUGE ET BLANC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345" w:rsidRDefault="000B0345" w:rsidP="00AD01AD">
      <w:pPr>
        <w:overflowPunct/>
        <w:textAlignment w:val="auto"/>
        <w:rPr>
          <w:rFonts w:ascii="Ruda-Black" w:hAnsi="Ruda-Black" w:cs="Ruda-Black"/>
          <w:b/>
          <w:bCs/>
          <w:color w:val="000000"/>
          <w:sz w:val="56"/>
          <w:szCs w:val="56"/>
          <w:lang w:eastAsia="en-US"/>
        </w:rPr>
      </w:pPr>
    </w:p>
    <w:p w:rsidR="000B0345" w:rsidRDefault="000B0345" w:rsidP="00AD01AD">
      <w:pPr>
        <w:overflowPunct/>
        <w:textAlignment w:val="auto"/>
        <w:rPr>
          <w:rFonts w:ascii="Ruda-Black" w:hAnsi="Ruda-Black" w:cs="Ruda-Black"/>
          <w:b/>
          <w:bCs/>
          <w:color w:val="000000"/>
          <w:sz w:val="56"/>
          <w:szCs w:val="56"/>
          <w:lang w:eastAsia="en-US"/>
        </w:rPr>
      </w:pPr>
    </w:p>
    <w:p w:rsidR="00770340" w:rsidRDefault="00AD01AD" w:rsidP="00FE3B79">
      <w:pPr>
        <w:overflowPunct/>
        <w:ind w:left="-284" w:right="-278"/>
        <w:jc w:val="center"/>
        <w:textAlignment w:val="auto"/>
        <w:rPr>
          <w:rFonts w:ascii="RTL-AdamScript-Regular" w:hAnsi="RTL-AdamScript-Regular" w:cs="RTL-AdamScript-Regular"/>
          <w:color w:val="FF4438"/>
          <w:sz w:val="56"/>
          <w:szCs w:val="56"/>
          <w:lang w:eastAsia="en-US"/>
        </w:rPr>
      </w:pPr>
      <w:r w:rsidRPr="0038683A">
        <w:rPr>
          <w:rFonts w:ascii="Ruda-Black" w:hAnsi="Ruda-Black" w:cs="Ruda-Black"/>
          <w:b/>
          <w:bCs/>
          <w:color w:val="000000"/>
          <w:sz w:val="56"/>
          <w:szCs w:val="56"/>
          <w:lang w:eastAsia="en-US"/>
        </w:rPr>
        <w:t>AUGMENTEZ</w:t>
      </w:r>
      <w:r w:rsidRPr="0038683A">
        <w:rPr>
          <w:rFonts w:ascii="Ruda-Black" w:hAnsi="Ruda-Black" w:cs="Ruda-Black"/>
          <w:color w:val="000000"/>
          <w:sz w:val="56"/>
          <w:szCs w:val="56"/>
          <w:lang w:eastAsia="en-US"/>
        </w:rPr>
        <w:t xml:space="preserve"> </w:t>
      </w:r>
      <w:r w:rsidRPr="0038683A">
        <w:rPr>
          <w:rFonts w:ascii="RTL-AdamScript-Regular" w:hAnsi="RTL-AdamScript-Regular" w:cs="RTL-AdamScript-Regular"/>
          <w:color w:val="FF4438"/>
          <w:sz w:val="56"/>
          <w:szCs w:val="56"/>
          <w:lang w:eastAsia="en-US"/>
        </w:rPr>
        <w:t>les salaires</w:t>
      </w:r>
      <w:r w:rsidR="0038683A">
        <w:rPr>
          <w:rFonts w:ascii="RTL-AdamScript-Regular" w:hAnsi="RTL-AdamScript-Regular" w:cs="RTL-AdamScript-Regular"/>
          <w:color w:val="FF4438"/>
          <w:sz w:val="56"/>
          <w:szCs w:val="56"/>
          <w:lang w:eastAsia="en-US"/>
        </w:rPr>
        <w:t>, les pensions</w:t>
      </w:r>
    </w:p>
    <w:p w:rsidR="006802E2" w:rsidRPr="0038683A" w:rsidRDefault="00770340" w:rsidP="00FE3B79">
      <w:pPr>
        <w:overflowPunct/>
        <w:ind w:left="-284" w:right="-278"/>
        <w:jc w:val="center"/>
        <w:textAlignment w:val="auto"/>
        <w:rPr>
          <w:rFonts w:ascii="Asap-Regular" w:hAnsi="Asap-Regular" w:cs="Asap-Regular"/>
          <w:color w:val="970000"/>
          <w:sz w:val="56"/>
          <w:szCs w:val="56"/>
          <w:lang w:eastAsia="en-US"/>
        </w:rPr>
      </w:pPr>
      <w:r>
        <w:rPr>
          <w:rFonts w:ascii="Ruda-Black" w:hAnsi="Ruda-Black" w:cs="Ruda-Black"/>
          <w:b/>
          <w:bCs/>
          <w:color w:val="000000"/>
          <w:sz w:val="56"/>
          <w:szCs w:val="56"/>
          <w:lang w:eastAsia="en-US"/>
        </w:rPr>
        <w:t>P</w:t>
      </w:r>
      <w:r w:rsidR="00AD01AD" w:rsidRPr="0038683A">
        <w:rPr>
          <w:rFonts w:ascii="Ruda-Black" w:hAnsi="Ruda-Black" w:cs="Ruda-Black"/>
          <w:b/>
          <w:bCs/>
          <w:color w:val="000000"/>
          <w:sz w:val="56"/>
          <w:szCs w:val="56"/>
          <w:lang w:eastAsia="en-US"/>
        </w:rPr>
        <w:t>as l'Age de la</w:t>
      </w:r>
      <w:r w:rsidR="00AD01AD" w:rsidRPr="0038683A">
        <w:rPr>
          <w:rFonts w:ascii="Ruda-Black" w:hAnsi="Ruda-Black" w:cs="Ruda-Black"/>
          <w:color w:val="000000"/>
          <w:sz w:val="56"/>
          <w:szCs w:val="56"/>
          <w:lang w:eastAsia="en-US"/>
        </w:rPr>
        <w:t xml:space="preserve"> </w:t>
      </w:r>
      <w:r w:rsidR="00AD01AD" w:rsidRPr="0038683A">
        <w:rPr>
          <w:rFonts w:ascii="RTL-AdamScript-Regular" w:hAnsi="RTL-AdamScript-Regular" w:cs="RTL-AdamScript-Regular"/>
          <w:color w:val="FF4438"/>
          <w:sz w:val="56"/>
          <w:szCs w:val="56"/>
          <w:lang w:eastAsia="en-US"/>
        </w:rPr>
        <w:t>retraite !</w:t>
      </w:r>
    </w:p>
    <w:p w:rsidR="006802E2" w:rsidRPr="00CC7790" w:rsidRDefault="001811F1" w:rsidP="00FE3B79">
      <w:pPr>
        <w:overflowPunct/>
        <w:ind w:left="-284" w:right="-278"/>
        <w:jc w:val="both"/>
        <w:textAlignment w:val="auto"/>
        <w:rPr>
          <w:rFonts w:ascii="Asap-Regular" w:hAnsi="Asap-Regular" w:cs="Asap-Regular"/>
          <w:color w:val="000000" w:themeColor="text1"/>
          <w:sz w:val="24"/>
          <w:szCs w:val="24"/>
          <w:lang w:eastAsia="en-US"/>
        </w:rPr>
      </w:pPr>
      <w:r w:rsidRPr="001811F1">
        <w:rPr>
          <w:rFonts w:ascii="Asap-Regular" w:hAnsi="Asap-Regular" w:cs="Asap-Regular"/>
          <w:b/>
          <w:bCs/>
          <w:noProof/>
          <w:color w:val="000000" w:themeColor="text1"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2.75pt;margin-top:17.15pt;width:129.75pt;height:366pt;z-index:25166540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" filled="f" stroked="f">
            <v:textbox>
              <w:txbxContent>
                <w:p w:rsidR="002F27B3" w:rsidRDefault="002F27B3" w:rsidP="00625926">
                  <w:pPr>
                    <w:pStyle w:val="Titre"/>
                    <w:shd w:val="clear" w:color="auto" w:fill="FFFFFF" w:themeFill="background1"/>
                    <w:spacing w:line="276" w:lineRule="auto"/>
                    <w:jc w:val="center"/>
                    <w:rPr>
                      <w:color w:val="FF4438"/>
                      <w:sz w:val="52"/>
                      <w:szCs w:val="52"/>
                      <w:lang w:eastAsia="en-US"/>
                    </w:rPr>
                  </w:pPr>
                </w:p>
                <w:p w:rsidR="00CC7790" w:rsidRPr="002F27B3" w:rsidRDefault="00B95798" w:rsidP="00625926">
                  <w:pPr>
                    <w:pStyle w:val="Titre"/>
                    <w:shd w:val="clear" w:color="auto" w:fill="FFFFFF" w:themeFill="background1"/>
                    <w:spacing w:line="276" w:lineRule="auto"/>
                    <w:jc w:val="center"/>
                    <w:rPr>
                      <w:color w:val="FF0000"/>
                      <w:sz w:val="52"/>
                      <w:szCs w:val="52"/>
                      <w:lang w:eastAsia="en-US"/>
                    </w:rPr>
                  </w:pPr>
                  <w:r w:rsidRPr="002F27B3">
                    <w:rPr>
                      <w:sz w:val="52"/>
                      <w:szCs w:val="52"/>
                      <w:lang w:eastAsia="en-US"/>
                    </w:rPr>
                    <w:t>TOUS MOBILIS</w:t>
                  </w:r>
                  <w:r w:rsidR="009D7886">
                    <w:rPr>
                      <w:rFonts w:cstheme="majorHAnsi"/>
                      <w:sz w:val="52"/>
                      <w:szCs w:val="52"/>
                      <w:lang w:eastAsia="en-US"/>
                    </w:rPr>
                    <w:t>É</w:t>
                  </w:r>
                  <w:r w:rsidRPr="002F27B3">
                    <w:rPr>
                      <w:sz w:val="52"/>
                      <w:szCs w:val="52"/>
                      <w:lang w:eastAsia="en-US"/>
                    </w:rPr>
                    <w:t xml:space="preserve">S, AGISSONS, ENSEMBLE ON EST PLUS </w:t>
                  </w:r>
                  <w:r w:rsidRPr="002F27B3">
                    <w:rPr>
                      <w:color w:val="FF0000"/>
                      <w:sz w:val="52"/>
                      <w:szCs w:val="52"/>
                      <w:lang w:eastAsia="en-US"/>
                    </w:rPr>
                    <w:t>FORTS</w:t>
                  </w:r>
                  <w:r w:rsidR="00CC7790" w:rsidRPr="002F27B3">
                    <w:rPr>
                      <w:color w:val="FF0000"/>
                      <w:sz w:val="52"/>
                      <w:szCs w:val="52"/>
                      <w:lang w:eastAsia="en-US"/>
                    </w:rPr>
                    <w:t xml:space="preserve"> !</w:t>
                  </w:r>
                </w:p>
                <w:p w:rsidR="00CC7790" w:rsidRDefault="00CC7790" w:rsidP="002F27B3">
                  <w:pPr>
                    <w:jc w:val="center"/>
                  </w:pPr>
                </w:p>
              </w:txbxContent>
            </v:textbox>
            <w10:wrap type="square" anchorx="page"/>
          </v:shape>
        </w:pict>
      </w:r>
    </w:p>
    <w:p w:rsidR="0038683A" w:rsidRPr="00FE3B79" w:rsidRDefault="00AD01AD" w:rsidP="00F625A1">
      <w:pPr>
        <w:overflowPunct/>
        <w:ind w:left="1560" w:right="-562"/>
        <w:jc w:val="both"/>
        <w:textAlignment w:val="auto"/>
        <w:rPr>
          <w:rFonts w:ascii="OpenSans-Light" w:hAnsi="OpenSans-Light" w:cs="OpenSans-Light"/>
          <w:sz w:val="28"/>
          <w:szCs w:val="28"/>
          <w:lang w:eastAsia="en-US"/>
        </w:rPr>
      </w:pPr>
      <w:r w:rsidRPr="00FE3B79">
        <w:rPr>
          <w:rFonts w:ascii="OpenSans-Bold" w:hAnsi="OpenSans-Bold" w:cs="OpenSans-Bold"/>
          <w:b/>
          <w:bCs/>
          <w:sz w:val="28"/>
          <w:szCs w:val="28"/>
          <w:lang w:eastAsia="en-US"/>
        </w:rPr>
        <w:t xml:space="preserve">Dans tous les secteurs, les salaires stagnent et les conditions de travail se détériorent. </w:t>
      </w:r>
      <w:r w:rsidRPr="00FE3B79">
        <w:rPr>
          <w:rFonts w:ascii="OpenSans-Light" w:hAnsi="OpenSans-Light" w:cs="OpenSans-Light"/>
          <w:sz w:val="28"/>
          <w:szCs w:val="28"/>
          <w:lang w:eastAsia="en-US"/>
        </w:rPr>
        <w:t>Les employeurs en demandent toujours plus, tout en réduisant les moyens pour réaliser le travail demandé.</w:t>
      </w:r>
    </w:p>
    <w:p w:rsidR="009D7886" w:rsidRDefault="000B0345" w:rsidP="00F625A1">
      <w:pPr>
        <w:overflowPunct/>
        <w:ind w:left="1560" w:right="-562"/>
        <w:jc w:val="both"/>
        <w:textAlignment w:val="auto"/>
        <w:rPr>
          <w:rFonts w:ascii="Asap-Regular" w:hAnsi="Asap-Regular" w:cs="Asap-Regular"/>
          <w:color w:val="FFFFFF"/>
          <w:sz w:val="28"/>
          <w:szCs w:val="28"/>
          <w:lang w:eastAsia="en-US"/>
        </w:rPr>
      </w:pPr>
      <w:r w:rsidRPr="00FE3B79">
        <w:rPr>
          <w:rFonts w:ascii="OpenSans-Light" w:hAnsi="OpenSans-Light" w:cs="OpenSans-Light"/>
          <w:sz w:val="28"/>
          <w:szCs w:val="28"/>
          <w:lang w:eastAsia="en-US"/>
        </w:rPr>
        <w:t>Tous les minima conventionnels sont inférieurs au SMIC.</w:t>
      </w:r>
      <w:r w:rsidRPr="00FE3B79">
        <w:rPr>
          <w:rFonts w:ascii="Asap-Regular" w:hAnsi="Asap-Regular" w:cs="Asap-Regular"/>
          <w:color w:val="FFFFFF"/>
          <w:sz w:val="28"/>
          <w:szCs w:val="28"/>
          <w:lang w:eastAsia="en-US"/>
        </w:rPr>
        <w:t xml:space="preserve"> </w:t>
      </w:r>
    </w:p>
    <w:p w:rsidR="000B0345" w:rsidRPr="00FE3B79" w:rsidRDefault="000B0345" w:rsidP="00F625A1">
      <w:pPr>
        <w:overflowPunct/>
        <w:ind w:left="1560" w:right="-562"/>
        <w:jc w:val="both"/>
        <w:textAlignment w:val="auto"/>
        <w:rPr>
          <w:rFonts w:ascii="OpenSans-Light" w:hAnsi="OpenSans-Light" w:cs="OpenSans-Light"/>
          <w:sz w:val="28"/>
          <w:szCs w:val="28"/>
          <w:lang w:eastAsia="en-US"/>
        </w:rPr>
      </w:pPr>
      <w:r w:rsidRPr="00FE3B79">
        <w:rPr>
          <w:rFonts w:ascii="OpenSans-Light" w:hAnsi="OpenSans-Light" w:cs="OpenSans-Light"/>
          <w:sz w:val="28"/>
          <w:szCs w:val="28"/>
          <w:lang w:eastAsia="en-US"/>
        </w:rPr>
        <w:t>L’inflation explose, le prix des produits de première nécessité aussi.</w:t>
      </w:r>
    </w:p>
    <w:p w:rsidR="000B0345" w:rsidRPr="00FE3B79" w:rsidRDefault="000B0345" w:rsidP="00F625A1">
      <w:pPr>
        <w:overflowPunct/>
        <w:ind w:left="1560" w:right="-562"/>
        <w:jc w:val="both"/>
        <w:textAlignment w:val="auto"/>
        <w:rPr>
          <w:rFonts w:ascii="Asap-Regular" w:hAnsi="Asap-Regular" w:cs="Asap-Regular"/>
          <w:color w:val="000000"/>
          <w:sz w:val="28"/>
          <w:szCs w:val="28"/>
          <w:lang w:eastAsia="en-US"/>
        </w:rPr>
      </w:pPr>
      <w:r w:rsidRPr="00FE3B79">
        <w:rPr>
          <w:rFonts w:ascii="OpenSans-Light" w:hAnsi="OpenSans-Light" w:cs="OpenSans-Light"/>
          <w:sz w:val="28"/>
          <w:szCs w:val="28"/>
          <w:lang w:eastAsia="en-US"/>
        </w:rPr>
        <w:t>Les prix du carburant atteignent des niveaux records</w:t>
      </w:r>
      <w:r w:rsidRPr="00FE3B79">
        <w:rPr>
          <w:rFonts w:ascii="Asap-Regular" w:hAnsi="Asap-Regular" w:cs="Asap-Regular"/>
          <w:color w:val="000000"/>
          <w:sz w:val="28"/>
          <w:szCs w:val="28"/>
          <w:lang w:eastAsia="en-US"/>
        </w:rPr>
        <w:t>.</w:t>
      </w:r>
    </w:p>
    <w:p w:rsidR="0038683A" w:rsidRPr="00FE3B79" w:rsidRDefault="0038683A" w:rsidP="00F625A1">
      <w:pPr>
        <w:overflowPunct/>
        <w:ind w:left="1560" w:right="-562"/>
        <w:jc w:val="both"/>
        <w:textAlignment w:val="auto"/>
        <w:rPr>
          <w:rFonts w:ascii="OpenSans-Light" w:hAnsi="OpenSans-Light" w:cs="OpenSans-Light"/>
          <w:sz w:val="28"/>
          <w:szCs w:val="28"/>
          <w:lang w:eastAsia="en-US"/>
        </w:rPr>
      </w:pPr>
    </w:p>
    <w:p w:rsidR="0038683A" w:rsidRPr="00FE3B79" w:rsidRDefault="0038683A" w:rsidP="00F625A1">
      <w:pPr>
        <w:overflowPunct/>
        <w:ind w:left="1560" w:right="-562"/>
        <w:jc w:val="both"/>
        <w:textAlignment w:val="auto"/>
        <w:rPr>
          <w:rFonts w:ascii="OpenSans-Light" w:hAnsi="OpenSans-Light" w:cs="OpenSans-Light"/>
          <w:sz w:val="28"/>
          <w:szCs w:val="28"/>
          <w:lang w:eastAsia="en-US"/>
        </w:rPr>
      </w:pPr>
      <w:r w:rsidRPr="00FE3B79">
        <w:rPr>
          <w:rFonts w:ascii="OpenSans-Bold" w:hAnsi="OpenSans-Bold" w:cs="OpenSans-Bold"/>
          <w:b/>
          <w:bCs/>
          <w:sz w:val="28"/>
          <w:szCs w:val="28"/>
          <w:lang w:eastAsia="en-US"/>
        </w:rPr>
        <w:t xml:space="preserve">Alors que la fatigue et le ras-le-bol s’étendent sur nos lieux de travail, le gouvernement entend remettre à l’ordre du jour la réforme des retraites </w:t>
      </w:r>
      <w:r w:rsidRPr="00FE3B79">
        <w:rPr>
          <w:rFonts w:ascii="OpenSans-Light" w:hAnsi="OpenSans-Light" w:cs="OpenSans-Light"/>
          <w:sz w:val="28"/>
          <w:szCs w:val="28"/>
          <w:lang w:eastAsia="en-US"/>
        </w:rPr>
        <w:t>et refuse de prendre des mesures générales pour garantir des hausses de salaire</w:t>
      </w:r>
      <w:r w:rsidR="000C4988" w:rsidRPr="00FE3B79">
        <w:rPr>
          <w:rFonts w:ascii="OpenSans-Light" w:hAnsi="OpenSans-Light" w:cs="OpenSans-Light"/>
          <w:sz w:val="28"/>
          <w:szCs w:val="28"/>
          <w:lang w:eastAsia="en-US"/>
        </w:rPr>
        <w:t xml:space="preserve"> </w:t>
      </w:r>
      <w:r w:rsidRPr="00FE3B79">
        <w:rPr>
          <w:rFonts w:ascii="OpenSans-Light" w:hAnsi="OpenSans-Light" w:cs="OpenSans-Light"/>
          <w:sz w:val="28"/>
          <w:szCs w:val="28"/>
          <w:lang w:eastAsia="en-US"/>
        </w:rPr>
        <w:t>pour toutes les catégories de travailleurs.</w:t>
      </w:r>
    </w:p>
    <w:p w:rsidR="0038683A" w:rsidRPr="00FE3B79" w:rsidRDefault="0038683A" w:rsidP="00F625A1">
      <w:pPr>
        <w:overflowPunct/>
        <w:ind w:left="1560" w:right="-562"/>
        <w:jc w:val="both"/>
        <w:textAlignment w:val="auto"/>
        <w:rPr>
          <w:rFonts w:ascii="OpenSans-Light" w:hAnsi="OpenSans-Light" w:cs="OpenSans-Light"/>
          <w:sz w:val="28"/>
          <w:szCs w:val="28"/>
          <w:lang w:eastAsia="en-US"/>
        </w:rPr>
      </w:pPr>
    </w:p>
    <w:p w:rsidR="00FE3B79" w:rsidRPr="00FE3B79" w:rsidRDefault="00FE3B79" w:rsidP="00F625A1">
      <w:pPr>
        <w:overflowPunct/>
        <w:ind w:left="1560" w:right="-562"/>
        <w:jc w:val="both"/>
        <w:textAlignment w:val="auto"/>
        <w:rPr>
          <w:rFonts w:ascii="OpenSans-Light" w:hAnsi="OpenSans-Light" w:cs="OpenSans-Light"/>
          <w:sz w:val="28"/>
          <w:szCs w:val="28"/>
          <w:lang w:eastAsia="en-US"/>
        </w:rPr>
      </w:pPr>
      <w:r w:rsidRPr="00FE3B79">
        <w:rPr>
          <w:rFonts w:ascii="OpenSans-Light" w:hAnsi="OpenSans-Light" w:cs="OpenSans-Light"/>
          <w:sz w:val="28"/>
          <w:szCs w:val="28"/>
          <w:lang w:eastAsia="en-US"/>
        </w:rPr>
        <w:t xml:space="preserve">Dans la fonction publique, la revalorisation de 3,5% de la valeur du point d’indice est en deçà de l’urgence à relever l’ensemble des rémunérations de 10% au moins pour préserver les conditions de vie de </w:t>
      </w:r>
      <w:proofErr w:type="spellStart"/>
      <w:r w:rsidRPr="00FE3B79">
        <w:rPr>
          <w:rFonts w:ascii="OpenSans-Light" w:hAnsi="OpenSans-Light" w:cs="OpenSans-Light"/>
          <w:sz w:val="28"/>
          <w:szCs w:val="28"/>
          <w:lang w:eastAsia="en-US"/>
        </w:rPr>
        <w:t>tou-tes</w:t>
      </w:r>
      <w:proofErr w:type="spellEnd"/>
      <w:r w:rsidRPr="00FE3B79">
        <w:rPr>
          <w:rFonts w:ascii="OpenSans-Light" w:hAnsi="OpenSans-Light" w:cs="OpenSans-Light"/>
          <w:sz w:val="28"/>
          <w:szCs w:val="28"/>
          <w:lang w:eastAsia="en-US"/>
        </w:rPr>
        <w:t xml:space="preserve"> les agent-es publics, </w:t>
      </w:r>
    </w:p>
    <w:p w:rsidR="00FE3B79" w:rsidRPr="00FE3B79" w:rsidRDefault="00FE3B79" w:rsidP="00F625A1">
      <w:pPr>
        <w:overflowPunct/>
        <w:ind w:left="1560" w:right="-562"/>
        <w:jc w:val="both"/>
        <w:textAlignment w:val="auto"/>
        <w:rPr>
          <w:rFonts w:ascii="OpenSans-Light" w:hAnsi="OpenSans-Light" w:cs="OpenSans-Light"/>
          <w:sz w:val="28"/>
          <w:szCs w:val="28"/>
          <w:lang w:eastAsia="en-US"/>
        </w:rPr>
      </w:pPr>
      <w:r w:rsidRPr="00FE3B79">
        <w:rPr>
          <w:rFonts w:ascii="OpenSans-Light" w:hAnsi="OpenSans-Light" w:cs="OpenSans-Light"/>
          <w:sz w:val="28"/>
          <w:szCs w:val="28"/>
          <w:lang w:eastAsia="en-US"/>
        </w:rPr>
        <w:t>Pour les retraité-es, une revalorisation de 4% des pensions ne correspond pas à l’inflation (estimée à 6.5%) et provoque la dégradation de la situation des retraité-es.</w:t>
      </w:r>
    </w:p>
    <w:p w:rsidR="00FE3B79" w:rsidRDefault="00FE3B79" w:rsidP="00F625A1">
      <w:pPr>
        <w:overflowPunct/>
        <w:ind w:left="1560" w:right="-562"/>
        <w:jc w:val="both"/>
        <w:textAlignment w:val="auto"/>
        <w:rPr>
          <w:rFonts w:ascii="OpenSans-Light" w:hAnsi="OpenSans-Light" w:cs="OpenSans-Light"/>
          <w:sz w:val="28"/>
          <w:szCs w:val="28"/>
          <w:lang w:eastAsia="en-US"/>
        </w:rPr>
      </w:pPr>
    </w:p>
    <w:p w:rsidR="0038683A" w:rsidRPr="00FE3B79" w:rsidRDefault="00B11C18" w:rsidP="00F625A1">
      <w:pPr>
        <w:overflowPunct/>
        <w:ind w:left="1560" w:right="-562"/>
        <w:jc w:val="both"/>
        <w:textAlignment w:val="auto"/>
        <w:rPr>
          <w:rFonts w:ascii="OpenSans-Light" w:hAnsi="OpenSans-Light" w:cs="OpenSans-Light"/>
          <w:sz w:val="28"/>
          <w:szCs w:val="28"/>
          <w:lang w:eastAsia="en-US"/>
        </w:rPr>
      </w:pPr>
      <w:r>
        <w:rPr>
          <w:rFonts w:ascii="OpenSans-Light" w:hAnsi="OpenSans-Light" w:cs="OpenSans-Light"/>
          <w:sz w:val="28"/>
          <w:szCs w:val="28"/>
          <w:lang w:eastAsia="en-US"/>
        </w:rPr>
        <w:t xml:space="preserve">Pour les </w:t>
      </w:r>
      <w:proofErr w:type="spellStart"/>
      <w:r>
        <w:rPr>
          <w:rFonts w:ascii="OpenSans-Light" w:hAnsi="OpenSans-Light" w:cs="OpenSans-Light"/>
          <w:sz w:val="28"/>
          <w:szCs w:val="28"/>
          <w:lang w:eastAsia="en-US"/>
        </w:rPr>
        <w:t>salarié-es</w:t>
      </w:r>
      <w:proofErr w:type="spellEnd"/>
      <w:r>
        <w:rPr>
          <w:rFonts w:ascii="OpenSans-Light" w:hAnsi="OpenSans-Light" w:cs="OpenSans-Light"/>
          <w:sz w:val="28"/>
          <w:szCs w:val="28"/>
          <w:lang w:eastAsia="en-US"/>
        </w:rPr>
        <w:t xml:space="preserve">, </w:t>
      </w:r>
      <w:r w:rsidRPr="00FE3B79">
        <w:rPr>
          <w:rFonts w:ascii="OpenSans-Light" w:hAnsi="OpenSans-Light" w:cs="OpenSans-Light"/>
          <w:sz w:val="28"/>
          <w:szCs w:val="28"/>
          <w:lang w:eastAsia="en-US"/>
        </w:rPr>
        <w:t>nous devons nous contenter de «</w:t>
      </w:r>
      <w:r>
        <w:rPr>
          <w:rFonts w:ascii="OpenSans-Light" w:hAnsi="OpenSans-Light" w:cs="OpenSans-Light"/>
          <w:sz w:val="28"/>
          <w:szCs w:val="28"/>
          <w:lang w:eastAsia="en-US"/>
        </w:rPr>
        <w:t xml:space="preserve"> </w:t>
      </w:r>
      <w:r w:rsidRPr="00FE3B79">
        <w:rPr>
          <w:rFonts w:ascii="OpenSans-Light" w:hAnsi="OpenSans-Light" w:cs="OpenSans-Light"/>
          <w:sz w:val="28"/>
          <w:szCs w:val="28"/>
          <w:lang w:eastAsia="en-US"/>
        </w:rPr>
        <w:t xml:space="preserve">mesurettes » sur le pouvoir d’achat qui sont loin de remplir notre caddie </w:t>
      </w:r>
      <w:r>
        <w:rPr>
          <w:rFonts w:ascii="OpenSans-Light" w:hAnsi="OpenSans-Light" w:cs="OpenSans-Light"/>
          <w:sz w:val="28"/>
          <w:szCs w:val="28"/>
          <w:lang w:eastAsia="en-US"/>
        </w:rPr>
        <w:t xml:space="preserve">  </w:t>
      </w:r>
      <w:r w:rsidRPr="00FE3B79">
        <w:rPr>
          <w:rFonts w:ascii="OpenSans-Light" w:hAnsi="OpenSans-Light" w:cs="OpenSans-Light"/>
          <w:sz w:val="28"/>
          <w:szCs w:val="28"/>
          <w:lang w:eastAsia="en-US"/>
        </w:rPr>
        <w:t>de courses</w:t>
      </w:r>
      <w:r>
        <w:rPr>
          <w:rFonts w:ascii="OpenSans-Light" w:hAnsi="OpenSans-Light" w:cs="OpenSans-Light"/>
          <w:sz w:val="28"/>
          <w:szCs w:val="28"/>
          <w:lang w:eastAsia="en-US"/>
        </w:rPr>
        <w:t>, alors</w:t>
      </w:r>
      <w:r w:rsidR="002F27B3" w:rsidRPr="00CC7790">
        <w:rPr>
          <w:rFonts w:ascii="Asap-Regular" w:hAnsi="Asap-Regular" w:cs="Asap-Regular"/>
          <w:noProof/>
          <w:color w:val="970000"/>
          <w:sz w:val="48"/>
          <w:szCs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200660</wp:posOffset>
            </wp:positionH>
            <wp:positionV relativeFrom="paragraph">
              <wp:posOffset>241300</wp:posOffset>
            </wp:positionV>
            <wp:extent cx="1598930" cy="695325"/>
            <wp:effectExtent l="0" t="0" r="1270" b="9525"/>
            <wp:wrapThrough wrapText="bothSides">
              <wp:wrapPolygon edited="0">
                <wp:start x="0" y="0"/>
                <wp:lineTo x="0" y="21304"/>
                <wp:lineTo x="21360" y="21304"/>
                <wp:lineTo x="2136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83A" w:rsidRPr="00FE3B79">
        <w:rPr>
          <w:rFonts w:ascii="OpenSans-Light" w:hAnsi="OpenSans-Light" w:cs="OpenSans-Light"/>
          <w:sz w:val="28"/>
          <w:szCs w:val="28"/>
          <w:lang w:eastAsia="en-US"/>
        </w:rPr>
        <w:t xml:space="preserve"> que </w:t>
      </w:r>
      <w:r>
        <w:rPr>
          <w:rFonts w:ascii="OpenSans-Light" w:hAnsi="OpenSans-Light" w:cs="OpenSans-Light"/>
          <w:sz w:val="28"/>
          <w:szCs w:val="28"/>
          <w:lang w:eastAsia="en-US"/>
        </w:rPr>
        <w:t xml:space="preserve">nous devons </w:t>
      </w:r>
      <w:r w:rsidR="0038683A" w:rsidRPr="00FE3B79">
        <w:rPr>
          <w:rFonts w:ascii="OpenSans-Light" w:hAnsi="OpenSans-Light" w:cs="OpenSans-Light"/>
          <w:sz w:val="28"/>
          <w:szCs w:val="28"/>
          <w:lang w:eastAsia="en-US"/>
        </w:rPr>
        <w:t>imposer l’ouverture de négociations salariales dans les branches et conditionn</w:t>
      </w:r>
      <w:r>
        <w:rPr>
          <w:rFonts w:ascii="OpenSans-Light" w:hAnsi="OpenSans-Light" w:cs="OpenSans-Light"/>
          <w:sz w:val="28"/>
          <w:szCs w:val="28"/>
          <w:lang w:eastAsia="en-US"/>
        </w:rPr>
        <w:t>er</w:t>
      </w:r>
      <w:r w:rsidR="0038683A" w:rsidRPr="00FE3B79">
        <w:rPr>
          <w:rFonts w:ascii="OpenSans-Light" w:hAnsi="OpenSans-Light" w:cs="OpenSans-Light"/>
          <w:sz w:val="28"/>
          <w:szCs w:val="28"/>
          <w:lang w:eastAsia="en-US"/>
        </w:rPr>
        <w:t xml:space="preserve"> les aides publiques à la mise en place de minima </w:t>
      </w:r>
      <w:r>
        <w:rPr>
          <w:rFonts w:ascii="OpenSans-Light" w:hAnsi="OpenSans-Light" w:cs="OpenSans-Light"/>
          <w:sz w:val="28"/>
          <w:szCs w:val="28"/>
          <w:lang w:eastAsia="en-US"/>
        </w:rPr>
        <w:t>de branche au niveau du SMIC.</w:t>
      </w:r>
      <w:r w:rsidR="0038683A" w:rsidRPr="00FE3B79">
        <w:rPr>
          <w:rFonts w:ascii="OpenSans-Light" w:hAnsi="OpenSans-Light" w:cs="OpenSans-Light"/>
          <w:sz w:val="28"/>
          <w:szCs w:val="28"/>
          <w:lang w:eastAsia="en-US"/>
        </w:rPr>
        <w:t xml:space="preserve"> </w:t>
      </w:r>
    </w:p>
    <w:p w:rsidR="00152FA1" w:rsidRDefault="00152FA1" w:rsidP="00152FA1">
      <w:pPr>
        <w:overflowPunct/>
        <w:ind w:right="-278"/>
        <w:jc w:val="both"/>
        <w:textAlignment w:val="auto"/>
        <w:rPr>
          <w:rFonts w:ascii="OpenSans-Light" w:hAnsi="OpenSans-Light" w:cs="OpenSans-Light"/>
          <w:sz w:val="32"/>
          <w:szCs w:val="32"/>
          <w:lang w:eastAsia="en-US"/>
        </w:rPr>
      </w:pPr>
    </w:p>
    <w:p w:rsidR="000B0345" w:rsidRPr="00152FA1" w:rsidRDefault="000B0345" w:rsidP="00152FA1">
      <w:pPr>
        <w:overflowPunct/>
        <w:ind w:left="-284" w:right="-278"/>
        <w:jc w:val="center"/>
        <w:textAlignment w:val="auto"/>
        <w:rPr>
          <w:rFonts w:ascii="Apple Chancery" w:hAnsi="Apple Chancery" w:cs="ArchitectsDaughter-Regular"/>
          <w:color w:val="000000"/>
          <w:sz w:val="44"/>
          <w:szCs w:val="44"/>
          <w:lang w:eastAsia="en-US"/>
        </w:rPr>
      </w:pPr>
      <w:r w:rsidRPr="00152FA1">
        <w:rPr>
          <w:rFonts w:ascii="Apple Chancery" w:hAnsi="Apple Chancery" w:cs="ArchitectsDaughter-Regular"/>
          <w:color w:val="000000"/>
          <w:sz w:val="44"/>
          <w:szCs w:val="44"/>
          <w:lang w:eastAsia="en-US"/>
        </w:rPr>
        <w:t>Journée nationale de GREVE intersyndicale et</w:t>
      </w:r>
    </w:p>
    <w:p w:rsidR="00152FA1" w:rsidRPr="00152FA1" w:rsidRDefault="009D7886" w:rsidP="00152FA1">
      <w:pPr>
        <w:overflowPunct/>
        <w:ind w:left="-284" w:right="-278"/>
        <w:jc w:val="center"/>
        <w:textAlignment w:val="auto"/>
        <w:rPr>
          <w:rFonts w:ascii="ArchitectsDaughter-Regular" w:hAnsi="ArchitectsDaughter-Regular" w:cs="ArchitectsDaughter-Regular"/>
          <w:color w:val="000000"/>
          <w:sz w:val="44"/>
          <w:szCs w:val="44"/>
          <w:lang w:eastAsia="en-US"/>
        </w:rPr>
      </w:pPr>
      <w:proofErr w:type="gramStart"/>
      <w:r>
        <w:rPr>
          <w:rFonts w:ascii="Apple Chancery" w:hAnsi="Apple Chancery" w:cs="ArchitectsDaughter-Regular"/>
          <w:color w:val="000000"/>
          <w:sz w:val="44"/>
          <w:szCs w:val="44"/>
          <w:lang w:eastAsia="en-US"/>
        </w:rPr>
        <w:t>i</w:t>
      </w:r>
      <w:r w:rsidRPr="00152FA1">
        <w:rPr>
          <w:rFonts w:ascii="Apple Chancery" w:hAnsi="Apple Chancery" w:cs="ArchitectsDaughter-Regular"/>
          <w:color w:val="000000"/>
          <w:sz w:val="44"/>
          <w:szCs w:val="44"/>
          <w:lang w:eastAsia="en-US"/>
        </w:rPr>
        <w:t>nterprofessionnelle</w:t>
      </w:r>
      <w:proofErr w:type="gramEnd"/>
      <w:r w:rsidR="000B0345" w:rsidRPr="00152FA1">
        <w:rPr>
          <w:rFonts w:ascii="Apple Chancery" w:hAnsi="Apple Chancery" w:cs="ArchitectsDaughter-Regular"/>
          <w:color w:val="000000"/>
          <w:sz w:val="44"/>
          <w:szCs w:val="44"/>
          <w:lang w:eastAsia="en-US"/>
        </w:rPr>
        <w:t xml:space="preserve"> :</w:t>
      </w:r>
    </w:p>
    <w:p w:rsidR="0038683A" w:rsidRPr="00152FA1" w:rsidRDefault="000B0345" w:rsidP="00152FA1">
      <w:pPr>
        <w:overflowPunct/>
        <w:ind w:left="-284" w:right="-278"/>
        <w:jc w:val="center"/>
        <w:textAlignment w:val="auto"/>
        <w:rPr>
          <w:rFonts w:ascii="Apple Chancery" w:hAnsi="Apple Chancery" w:cs="SixCaps"/>
          <w:color w:val="000000"/>
          <w:sz w:val="44"/>
          <w:szCs w:val="44"/>
          <w:lang w:eastAsia="en-US"/>
        </w:rPr>
      </w:pPr>
      <w:r w:rsidRPr="00152FA1">
        <w:rPr>
          <w:rFonts w:ascii="Apple Chancery" w:hAnsi="Apple Chancery" w:cs="Ruda-Black"/>
          <w:color w:val="FF4438"/>
          <w:sz w:val="44"/>
          <w:szCs w:val="44"/>
          <w:lang w:eastAsia="en-US"/>
        </w:rPr>
        <w:t>Jeudi 29 septembre 2022</w:t>
      </w:r>
    </w:p>
    <w:p w:rsidR="00FE3B79" w:rsidRPr="00424748" w:rsidRDefault="00770340" w:rsidP="00152FA1">
      <w:pPr>
        <w:overflowPunct/>
        <w:ind w:left="-284" w:right="-278"/>
        <w:jc w:val="center"/>
        <w:textAlignment w:val="auto"/>
        <w:rPr>
          <w:rFonts w:ascii="Apple Chancery" w:hAnsi="Apple Chancery" w:cs="SixCaps"/>
          <w:color w:val="FF0000"/>
          <w:sz w:val="44"/>
          <w:szCs w:val="44"/>
          <w:lang w:eastAsia="en-US"/>
        </w:rPr>
      </w:pPr>
      <w:r w:rsidRPr="00152FA1">
        <w:rPr>
          <w:rFonts w:ascii="Apple Chancery" w:hAnsi="Apple Chancery" w:cs="SixCaps"/>
          <w:color w:val="000000"/>
          <w:sz w:val="44"/>
          <w:szCs w:val="44"/>
          <w:lang w:eastAsia="en-US"/>
        </w:rPr>
        <w:t xml:space="preserve">Rassemblement à la préfecture de LAVAL à </w:t>
      </w:r>
      <w:r w:rsidRPr="00424748">
        <w:rPr>
          <w:rFonts w:ascii="Apple Chancery" w:hAnsi="Apple Chancery" w:cs="SixCaps"/>
          <w:color w:val="FF0000"/>
          <w:sz w:val="44"/>
          <w:szCs w:val="44"/>
          <w:lang w:eastAsia="en-US"/>
        </w:rPr>
        <w:t>12H00</w:t>
      </w:r>
    </w:p>
    <w:sectPr w:rsidR="00FE3B79" w:rsidRPr="00424748" w:rsidSect="00CC7790">
      <w:pgSz w:w="11907" w:h="16840" w:code="9"/>
      <w:pgMar w:top="289" w:right="1270" w:bottom="568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uda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TL-AdamScrip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ap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chitectsDaught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x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802E2"/>
    <w:rsid w:val="000B0345"/>
    <w:rsid w:val="000C4988"/>
    <w:rsid w:val="00152FA1"/>
    <w:rsid w:val="001811F1"/>
    <w:rsid w:val="002F27B3"/>
    <w:rsid w:val="003010C6"/>
    <w:rsid w:val="0032551A"/>
    <w:rsid w:val="0038683A"/>
    <w:rsid w:val="003B5898"/>
    <w:rsid w:val="00424748"/>
    <w:rsid w:val="00587614"/>
    <w:rsid w:val="00625926"/>
    <w:rsid w:val="006802E2"/>
    <w:rsid w:val="00770340"/>
    <w:rsid w:val="007F5474"/>
    <w:rsid w:val="0080350A"/>
    <w:rsid w:val="009D7886"/>
    <w:rsid w:val="00AD01AD"/>
    <w:rsid w:val="00B11C18"/>
    <w:rsid w:val="00B41455"/>
    <w:rsid w:val="00B95798"/>
    <w:rsid w:val="00CC7790"/>
    <w:rsid w:val="00CD51A8"/>
    <w:rsid w:val="00DB71C5"/>
    <w:rsid w:val="00F04FFC"/>
    <w:rsid w:val="00F625A1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98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B5898"/>
    <w:rPr>
      <w:b/>
      <w:bCs/>
    </w:rPr>
  </w:style>
  <w:style w:type="paragraph" w:styleId="Paragraphedeliste">
    <w:name w:val="List Paragraph"/>
    <w:basedOn w:val="Normal"/>
    <w:uiPriority w:val="34"/>
    <w:qFormat/>
    <w:rsid w:val="003B5898"/>
    <w:pPr>
      <w:ind w:left="708"/>
    </w:pPr>
  </w:style>
  <w:style w:type="paragraph" w:styleId="Titre">
    <w:name w:val="Title"/>
    <w:basedOn w:val="Normal"/>
    <w:next w:val="Normal"/>
    <w:link w:val="TitreCar"/>
    <w:qFormat/>
    <w:rsid w:val="00152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152FA1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48EF-148D-43E1-A927-59DD9C00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FSU</cp:lastModifiedBy>
  <cp:revision>2</cp:revision>
  <cp:lastPrinted>2022-09-12T09:14:00Z</cp:lastPrinted>
  <dcterms:created xsi:type="dcterms:W3CDTF">2022-09-15T09:24:00Z</dcterms:created>
  <dcterms:modified xsi:type="dcterms:W3CDTF">2022-09-15T09:24:00Z</dcterms:modified>
</cp:coreProperties>
</file>